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2" w:rsidRDefault="00981EC2" w:rsidP="00981EC2">
      <w:pPr>
        <w:jc w:val="center"/>
        <w:rPr>
          <w:rFonts w:ascii="Times New Roman" w:hAnsi="Times New Roman" w:cs="Times New Roman"/>
          <w:b/>
          <w:sz w:val="28"/>
          <w:szCs w:val="28"/>
          <w:u w:val="single"/>
        </w:rPr>
      </w:pPr>
      <w:r w:rsidRPr="00981EC2">
        <w:rPr>
          <w:rFonts w:ascii="Times New Roman" w:hAnsi="Times New Roman" w:cs="Times New Roman"/>
          <w:b/>
          <w:sz w:val="28"/>
          <w:szCs w:val="28"/>
          <w:u w:val="single"/>
        </w:rPr>
        <w:t xml:space="preserve">Признание граждан </w:t>
      </w:r>
      <w:proofErr w:type="gramStart"/>
      <w:r w:rsidRPr="00981EC2">
        <w:rPr>
          <w:rFonts w:ascii="Times New Roman" w:hAnsi="Times New Roman" w:cs="Times New Roman"/>
          <w:b/>
          <w:sz w:val="28"/>
          <w:szCs w:val="28"/>
          <w:u w:val="single"/>
        </w:rPr>
        <w:t>малоимущими</w:t>
      </w:r>
      <w:proofErr w:type="gramEnd"/>
      <w:r w:rsidRPr="00981EC2">
        <w:rPr>
          <w:rFonts w:ascii="Times New Roman" w:hAnsi="Times New Roman" w:cs="Times New Roman"/>
          <w:b/>
          <w:sz w:val="28"/>
          <w:szCs w:val="28"/>
          <w:u w:val="single"/>
        </w:rPr>
        <w:t xml:space="preserve"> в целях постановки на учет в качестве нуждающихся в жилых помещениях, предоставляемых по договорам социального найма</w:t>
      </w:r>
    </w:p>
    <w:p w:rsidR="00981EC2" w:rsidRPr="00981EC2" w:rsidRDefault="00981EC2" w:rsidP="00981EC2">
      <w:pPr>
        <w:ind w:firstLine="540"/>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sidRPr="00981EC2">
        <w:rPr>
          <w:rFonts w:ascii="Times New Roman" w:eastAsia="Times New Roman" w:hAnsi="Times New Roman" w:cs="Times New Roman"/>
          <w:b/>
          <w:sz w:val="28"/>
          <w:szCs w:val="28"/>
          <w:lang w:eastAsia="ru-RU"/>
        </w:rPr>
        <w:t>1. Общие положения</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1.1. Настоящий административный регламент устанавливает стандарт и порядок предоставления муниципальной услуги «Признание граждан </w:t>
      </w:r>
      <w:proofErr w:type="gramStart"/>
      <w:r w:rsidRPr="00981EC2">
        <w:rPr>
          <w:rFonts w:ascii="Times New Roman" w:eastAsia="Times New Roman" w:hAnsi="Times New Roman" w:cs="Times New Roman"/>
          <w:sz w:val="28"/>
          <w:szCs w:val="28"/>
          <w:lang w:eastAsia="ru-RU"/>
        </w:rPr>
        <w:t>малоимущими</w:t>
      </w:r>
      <w:proofErr w:type="gramEnd"/>
      <w:r w:rsidRPr="00981EC2">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Административный регламент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sidRPr="00981EC2">
        <w:rPr>
          <w:rFonts w:ascii="Times New Roman" w:eastAsia="Times New Roman" w:hAnsi="Times New Roman" w:cs="Times New Roman"/>
          <w:sz w:val="28"/>
          <w:szCs w:val="28"/>
          <w:lang w:eastAsia="ru-RU"/>
        </w:rPr>
        <w:t>»(</w:t>
      </w:r>
      <w:proofErr w:type="gramEnd"/>
      <w:r w:rsidRPr="00981EC2">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1.2. В настоящем административном регламенте используются следующие термины и понятия: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proofErr w:type="gramStart"/>
      <w:r w:rsidRPr="00981EC2">
        <w:rPr>
          <w:rFonts w:ascii="Times New Roman" w:eastAsia="Times New Roman" w:hAnsi="Times New Roman" w:cs="Times New Roman"/>
          <w:sz w:val="28"/>
          <w:szCs w:val="28"/>
          <w:lang w:eastAsia="ru-RU"/>
        </w:rPr>
        <w:t>1)</w:t>
      </w:r>
      <w:r w:rsidR="00A20B72">
        <w:rPr>
          <w:rFonts w:ascii="Times New Roman" w:eastAsia="Times New Roman" w:hAnsi="Times New Roman" w:cs="Times New Roman"/>
          <w:sz w:val="28"/>
          <w:szCs w:val="28"/>
          <w:lang w:eastAsia="ru-RU"/>
        </w:rPr>
        <w:t xml:space="preserve"> </w:t>
      </w:r>
      <w:r w:rsidR="00A20B72" w:rsidRPr="00A20B72">
        <w:rPr>
          <w:rFonts w:ascii="Times New Roman" w:hAnsi="Times New Roman" w:cs="Times New Roman"/>
          <w:b/>
          <w:sz w:val="28"/>
          <w:szCs w:val="28"/>
        </w:rPr>
        <w:t>Муниципальная услуга</w:t>
      </w:r>
      <w:r w:rsidR="00A20B72" w:rsidRPr="00A20B72">
        <w:rPr>
          <w:rFonts w:ascii="Times New Roman" w:hAnsi="Times New Roman" w:cs="Times New Roman"/>
          <w:sz w:val="28"/>
          <w:szCs w:val="28"/>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00A20B72" w:rsidRPr="00A20B72">
          <w:rPr>
            <w:rStyle w:val="a3"/>
            <w:rFonts w:ascii="Times New Roman" w:hAnsi="Times New Roman" w:cs="Times New Roman"/>
            <w:color w:val="000000"/>
            <w:sz w:val="28"/>
            <w:szCs w:val="28"/>
          </w:rPr>
          <w:t>законом</w:t>
        </w:r>
      </w:hyperlink>
      <w:r w:rsidR="00A20B72" w:rsidRPr="00A20B72">
        <w:rPr>
          <w:rFonts w:ascii="Times New Roman" w:hAnsi="Times New Roman" w:cs="Times New Roman"/>
          <w:color w:val="000000"/>
          <w:sz w:val="28"/>
          <w:szCs w:val="28"/>
          <w:u w:val="single"/>
        </w:rPr>
        <w:t xml:space="preserve"> </w:t>
      </w:r>
      <w:r w:rsidR="00A20B72" w:rsidRPr="00A20B72">
        <w:rPr>
          <w:rFonts w:ascii="Times New Roman" w:hAnsi="Times New Roman" w:cs="Times New Roman"/>
          <w:sz w:val="28"/>
          <w:szCs w:val="28"/>
        </w:rPr>
        <w:t>от 6 октября 2003 года №131-ФЗ «Об общих принципах организации местного самоуправления в Российской Федерации</w:t>
      </w:r>
      <w:proofErr w:type="gramEnd"/>
      <w:r w:rsidR="00A20B72" w:rsidRPr="00A20B72">
        <w:rPr>
          <w:rFonts w:ascii="Times New Roman" w:hAnsi="Times New Roman" w:cs="Times New Roman"/>
          <w:sz w:val="28"/>
          <w:szCs w:val="28"/>
        </w:rPr>
        <w:t xml:space="preserve">» </w:t>
      </w:r>
      <w:proofErr w:type="gramStart"/>
      <w:r w:rsidR="00A20B72" w:rsidRPr="00A20B72">
        <w:rPr>
          <w:rFonts w:ascii="Times New Roman" w:hAnsi="Times New Roman" w:cs="Times New Roman"/>
          <w:sz w:val="28"/>
          <w:szCs w:val="28"/>
        </w:rPr>
        <w:t xml:space="preserve">и уставами муниципальных образований, а также в пределах предусмотренных указанным Федеральным </w:t>
      </w:r>
      <w:hyperlink r:id="rId6" w:history="1">
        <w:r w:rsidR="00A20B72" w:rsidRPr="00A20B72">
          <w:rPr>
            <w:rStyle w:val="a3"/>
            <w:rFonts w:ascii="Times New Roman" w:hAnsi="Times New Roman" w:cs="Times New Roman"/>
            <w:color w:val="000000"/>
            <w:sz w:val="28"/>
            <w:szCs w:val="28"/>
          </w:rPr>
          <w:t>законом</w:t>
        </w:r>
      </w:hyperlink>
      <w:r w:rsidR="00A20B72" w:rsidRPr="00A20B72">
        <w:rPr>
          <w:rFonts w:ascii="Times New Roman" w:hAnsi="Times New Roman" w:cs="Times New Roman"/>
          <w:sz w:val="28"/>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7" w:history="1">
        <w:r w:rsidR="00A20B72" w:rsidRPr="00A20B72">
          <w:rPr>
            <w:rStyle w:val="a3"/>
            <w:rFonts w:ascii="Times New Roman" w:hAnsi="Times New Roman" w:cs="Times New Roman"/>
            <w:color w:val="000000"/>
            <w:sz w:val="28"/>
            <w:szCs w:val="28"/>
          </w:rPr>
          <w:t>статьей 19</w:t>
        </w:r>
      </w:hyperlink>
      <w:r w:rsidR="00A20B72" w:rsidRPr="00A20B72">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w:t>
      </w:r>
      <w:proofErr w:type="gramEnd"/>
      <w:r w:rsidR="00A20B72" w:rsidRPr="00A20B72">
        <w:rPr>
          <w:rFonts w:ascii="Times New Roman" w:hAnsi="Times New Roman" w:cs="Times New Roman"/>
          <w:sz w:val="28"/>
          <w:szCs w:val="28"/>
        </w:rPr>
        <w:t xml:space="preserve">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sidRPr="00981EC2">
        <w:rPr>
          <w:rFonts w:ascii="Times New Roman" w:eastAsia="Times New Roman" w:hAnsi="Times New Roman" w:cs="Times New Roman"/>
          <w:sz w:val="28"/>
          <w:szCs w:val="28"/>
          <w:lang w:eastAsia="ru-RU"/>
        </w:rPr>
        <w:t xml:space="preserve">;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 </w:t>
      </w:r>
      <w:r w:rsidRPr="00981EC2">
        <w:rPr>
          <w:rFonts w:ascii="Times New Roman" w:eastAsia="Times New Roman" w:hAnsi="Times New Roman" w:cs="Times New Roman"/>
          <w:b/>
          <w:sz w:val="28"/>
          <w:szCs w:val="28"/>
          <w:lang w:eastAsia="ru-RU"/>
        </w:rPr>
        <w:t>заявитель</w:t>
      </w:r>
      <w:r w:rsidRPr="00981EC2">
        <w:rPr>
          <w:rFonts w:ascii="Times New Roman" w:eastAsia="Times New Roman" w:hAnsi="Times New Roman" w:cs="Times New Roman"/>
          <w:sz w:val="28"/>
          <w:szCs w:val="28"/>
          <w:lang w:eastAsia="ru-RU"/>
        </w:rPr>
        <w:t xml:space="preserve">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sectPr w:rsidR="00981EC2" w:rsidRPr="00981EC2" w:rsidSect="00931FBC">
          <w:pgSz w:w="11906" w:h="16838"/>
          <w:pgMar w:top="1134" w:right="567" w:bottom="1134" w:left="1134" w:header="709" w:footer="709" w:gutter="0"/>
          <w:cols w:space="708"/>
          <w:titlePg/>
          <w:docGrid w:linePitch="360"/>
        </w:sectPr>
      </w:pPr>
      <w:r w:rsidRPr="00981EC2">
        <w:rPr>
          <w:rFonts w:ascii="Times New Roman" w:eastAsia="Times New Roman" w:hAnsi="Times New Roman" w:cs="Times New Roman"/>
          <w:sz w:val="28"/>
          <w:szCs w:val="28"/>
          <w:lang w:eastAsia="ru-RU"/>
        </w:rPr>
        <w:lastRenderedPageBreak/>
        <w:t>3)</w:t>
      </w:r>
      <w:r w:rsidR="00625449">
        <w:rPr>
          <w:rFonts w:ascii="Times New Roman" w:eastAsia="Times New Roman" w:hAnsi="Times New Roman" w:cs="Times New Roman"/>
          <w:sz w:val="28"/>
          <w:szCs w:val="28"/>
          <w:lang w:eastAsia="ru-RU"/>
        </w:rPr>
        <w:t xml:space="preserve"> </w:t>
      </w:r>
      <w:r w:rsidRPr="00981EC2">
        <w:rPr>
          <w:rFonts w:ascii="Times New Roman" w:eastAsia="Times New Roman" w:hAnsi="Times New Roman" w:cs="Times New Roman"/>
          <w:b/>
          <w:sz w:val="28"/>
          <w:szCs w:val="28"/>
          <w:lang w:eastAsia="ru-RU"/>
        </w:rPr>
        <w:t>административный регламент</w:t>
      </w:r>
      <w:r w:rsidRPr="00981EC2">
        <w:rPr>
          <w:rFonts w:ascii="Times New Roman" w:eastAsia="Times New Roman" w:hAnsi="Times New Roman" w:cs="Times New Roman"/>
          <w:sz w:val="28"/>
          <w:szCs w:val="28"/>
          <w:lang w:eastAsia="ru-RU"/>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u w:val="single"/>
          <w:lang w:eastAsia="ru-RU"/>
        </w:rPr>
        <w:lastRenderedPageBreak/>
        <w:t>1.3. Право на получение муниципальной услуги</w:t>
      </w:r>
      <w:r w:rsidRPr="00981EC2">
        <w:rPr>
          <w:rFonts w:ascii="Times New Roman" w:eastAsia="Times New Roman" w:hAnsi="Times New Roman" w:cs="Times New Roman"/>
          <w:sz w:val="28"/>
          <w:szCs w:val="28"/>
          <w:lang w:eastAsia="ru-RU"/>
        </w:rPr>
        <w:t xml:space="preserve"> имеют физические лица, либо их уполномоченные представители, постоянно зарегистрированные по месту жительства на территории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обратившиеся в администрацию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с заявлением о предоставлении муниципальной услуги.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u w:val="single"/>
          <w:lang w:eastAsia="ru-RU"/>
        </w:rPr>
        <w:t>1.4 Порядок информирования о правилах предоставления муниципальной услуги.</w:t>
      </w:r>
      <w:r w:rsidRPr="00981EC2">
        <w:rPr>
          <w:rFonts w:ascii="Times New Roman" w:eastAsia="Times New Roman" w:hAnsi="Times New Roman" w:cs="Times New Roman"/>
          <w:sz w:val="28"/>
          <w:szCs w:val="28"/>
          <w:lang w:eastAsia="ru-RU"/>
        </w:rPr>
        <w:t xml:space="preserve"> Информация о порядке предоставления муниципальной услуги предоставляется:</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непосредственно в администрации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 с использованием средств почтовой, телефонной, электронной связи;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посредством размещения информации на информационных стендах, на официальном сайте администрации, публикации в средствах массовой информации.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1.4.1. Для получения информации о процедуре предоставления муниципальной услуги (далее - информация о процедуре) заявители вправе обращаться: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в устной форме лично или по телефону к специалисту администрации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в письменном виде в адрес Председателя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совета - главы администрации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Основными требованиями к информированию заявителя являются: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достоверность и полнота информации о процедуре;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четкость в изложении информации о процедуре;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удобство и доступность получения информации о процедуре;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оперативность предоставления информации о процедуре.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1.4.2. Местонахождение и график работы должностных лиц администрации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Администрация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расположена по адресу:                       </w:t>
      </w:r>
      <w:proofErr w:type="spellStart"/>
      <w:r w:rsidRPr="00981EC2">
        <w:rPr>
          <w:rFonts w:ascii="Times New Roman" w:eastAsia="Times New Roman" w:hAnsi="Times New Roman" w:cs="Times New Roman"/>
          <w:sz w:val="28"/>
          <w:szCs w:val="28"/>
          <w:lang w:eastAsia="ru-RU"/>
        </w:rPr>
        <w:t>пгт</w:t>
      </w:r>
      <w:proofErr w:type="spellEnd"/>
      <w:r w:rsidRPr="00981EC2">
        <w:rPr>
          <w:rFonts w:ascii="Times New Roman" w:eastAsia="Times New Roman" w:hAnsi="Times New Roman" w:cs="Times New Roman"/>
          <w:sz w:val="28"/>
          <w:szCs w:val="28"/>
          <w:lang w:eastAsia="ru-RU"/>
        </w:rPr>
        <w:t xml:space="preserve"> </w:t>
      </w:r>
      <w:proofErr w:type="gramStart"/>
      <w:r w:rsidRPr="00981EC2">
        <w:rPr>
          <w:rFonts w:ascii="Times New Roman" w:eastAsia="Times New Roman" w:hAnsi="Times New Roman" w:cs="Times New Roman"/>
          <w:sz w:val="28"/>
          <w:szCs w:val="28"/>
          <w:lang w:eastAsia="ru-RU"/>
        </w:rPr>
        <w:t>Раздольное</w:t>
      </w:r>
      <w:proofErr w:type="gramEnd"/>
      <w:r w:rsidRPr="00981EC2">
        <w:rPr>
          <w:rFonts w:ascii="Times New Roman" w:eastAsia="Times New Roman" w:hAnsi="Times New Roman" w:cs="Times New Roman"/>
          <w:sz w:val="28"/>
          <w:szCs w:val="28"/>
          <w:lang w:eastAsia="ru-RU"/>
        </w:rPr>
        <w:t>, ул. Ленина, д.14</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Адрес электронной почты: </w:t>
      </w:r>
      <w:proofErr w:type="spellStart"/>
      <w:r w:rsidRPr="00981EC2">
        <w:rPr>
          <w:rFonts w:ascii="Times New Roman" w:eastAsia="Times New Roman" w:hAnsi="Times New Roman" w:cs="Times New Roman"/>
          <w:sz w:val="28"/>
          <w:szCs w:val="28"/>
          <w:lang w:val="en-US" w:eastAsia="ru-RU"/>
        </w:rPr>
        <w:t>razd</w:t>
      </w:r>
      <w:proofErr w:type="spellEnd"/>
      <w:r w:rsidRPr="00981EC2">
        <w:rPr>
          <w:rFonts w:ascii="Times New Roman" w:eastAsia="Times New Roman" w:hAnsi="Times New Roman" w:cs="Times New Roman"/>
          <w:sz w:val="28"/>
          <w:szCs w:val="28"/>
          <w:lang w:eastAsia="ru-RU"/>
        </w:rPr>
        <w:t>2014@</w:t>
      </w:r>
      <w:r w:rsidRPr="00981EC2">
        <w:rPr>
          <w:rFonts w:ascii="Times New Roman" w:eastAsia="Times New Roman" w:hAnsi="Times New Roman" w:cs="Times New Roman"/>
          <w:sz w:val="28"/>
          <w:szCs w:val="28"/>
          <w:lang w:val="en-US" w:eastAsia="ru-RU"/>
        </w:rPr>
        <w:t>mail</w:t>
      </w:r>
      <w:r w:rsidRPr="00981EC2">
        <w:rPr>
          <w:rFonts w:ascii="Times New Roman" w:eastAsia="Times New Roman" w:hAnsi="Times New Roman" w:cs="Times New Roman"/>
          <w:sz w:val="28"/>
          <w:szCs w:val="28"/>
          <w:lang w:eastAsia="ru-RU"/>
        </w:rPr>
        <w:t>.</w:t>
      </w:r>
      <w:proofErr w:type="spellStart"/>
      <w:r w:rsidRPr="00981EC2">
        <w:rPr>
          <w:rFonts w:ascii="Times New Roman" w:eastAsia="Times New Roman" w:hAnsi="Times New Roman" w:cs="Times New Roman"/>
          <w:sz w:val="28"/>
          <w:szCs w:val="28"/>
          <w:lang w:val="en-US" w:eastAsia="ru-RU"/>
        </w:rPr>
        <w:t>ru</w:t>
      </w:r>
      <w:proofErr w:type="spellEnd"/>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График работы: с 08.00 до 17.00, обед с 12.00 до 13.00.</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Справочные телефоны: 91 078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u w:val="single"/>
          <w:lang w:eastAsia="ru-RU"/>
        </w:rPr>
      </w:pPr>
      <w:r w:rsidRPr="00981EC2">
        <w:rPr>
          <w:rFonts w:ascii="Times New Roman" w:eastAsia="Times New Roman" w:hAnsi="Times New Roman" w:cs="Times New Roman"/>
          <w:sz w:val="28"/>
          <w:szCs w:val="28"/>
          <w:lang w:eastAsia="ru-RU"/>
        </w:rPr>
        <w:t>В сети Интернет на официальном сайте администрации:</w:t>
      </w:r>
      <w:r w:rsidRPr="00981EC2">
        <w:rPr>
          <w:rFonts w:ascii="Times New Roman" w:eastAsia="Times New Roman" w:hAnsi="Times New Roman" w:cs="Times New Roman"/>
          <w:sz w:val="24"/>
          <w:szCs w:val="24"/>
          <w:lang w:eastAsia="ru-RU"/>
        </w:rPr>
        <w:t xml:space="preserve">  </w:t>
      </w:r>
      <w:r w:rsidRPr="00981EC2">
        <w:rPr>
          <w:rFonts w:ascii="Times New Roman" w:eastAsia="Times New Roman" w:hAnsi="Times New Roman" w:cs="Times New Roman"/>
          <w:sz w:val="28"/>
          <w:szCs w:val="28"/>
          <w:u w:val="single"/>
          <w:lang w:eastAsia="ru-RU"/>
        </w:rPr>
        <w:t>razdolnoe.su</w:t>
      </w:r>
    </w:p>
    <w:p w:rsidR="00625449" w:rsidRDefault="00625449" w:rsidP="00981EC2">
      <w:pPr>
        <w:spacing w:after="0" w:line="240" w:lineRule="auto"/>
        <w:ind w:firstLine="540"/>
        <w:jc w:val="center"/>
        <w:rPr>
          <w:rFonts w:ascii="Times New Roman" w:eastAsia="Times New Roman" w:hAnsi="Times New Roman" w:cs="Times New Roman"/>
          <w:b/>
          <w:sz w:val="28"/>
          <w:szCs w:val="28"/>
          <w:lang w:eastAsia="ru-RU"/>
        </w:rPr>
      </w:pPr>
    </w:p>
    <w:p w:rsidR="00981EC2" w:rsidRPr="00981EC2" w:rsidRDefault="00981EC2" w:rsidP="00981EC2">
      <w:pPr>
        <w:spacing w:after="0" w:line="240" w:lineRule="auto"/>
        <w:ind w:firstLine="540"/>
        <w:jc w:val="center"/>
        <w:rPr>
          <w:rFonts w:ascii="Times New Roman" w:eastAsia="Times New Roman" w:hAnsi="Times New Roman" w:cs="Times New Roman"/>
          <w:b/>
          <w:sz w:val="28"/>
          <w:szCs w:val="28"/>
          <w:lang w:eastAsia="ru-RU"/>
        </w:rPr>
      </w:pPr>
      <w:r w:rsidRPr="00981EC2">
        <w:rPr>
          <w:rFonts w:ascii="Times New Roman" w:eastAsia="Times New Roman" w:hAnsi="Times New Roman" w:cs="Times New Roman"/>
          <w:b/>
          <w:sz w:val="28"/>
          <w:szCs w:val="28"/>
          <w:lang w:eastAsia="ru-RU"/>
        </w:rPr>
        <w:t>2. Стандарт предоставления муниципальной услуги</w:t>
      </w:r>
    </w:p>
    <w:p w:rsidR="00981EC2" w:rsidRPr="00981EC2" w:rsidRDefault="00981EC2" w:rsidP="00981EC2">
      <w:pPr>
        <w:spacing w:after="0" w:line="240" w:lineRule="auto"/>
        <w:ind w:firstLine="540"/>
        <w:jc w:val="both"/>
        <w:rPr>
          <w:rFonts w:ascii="Times New Roman" w:eastAsia="Times New Roman" w:hAnsi="Times New Roman" w:cs="Times New Roman"/>
          <w:b/>
          <w:sz w:val="28"/>
          <w:szCs w:val="28"/>
          <w:lang w:eastAsia="ru-RU"/>
        </w:rPr>
      </w:pPr>
      <w:r w:rsidRPr="00981EC2">
        <w:rPr>
          <w:rFonts w:ascii="Times New Roman" w:eastAsia="Times New Roman" w:hAnsi="Times New Roman" w:cs="Times New Roman"/>
          <w:b/>
          <w:sz w:val="28"/>
          <w:szCs w:val="28"/>
          <w:lang w:eastAsia="ru-RU"/>
        </w:rPr>
        <w:t xml:space="preserve">2.1. Наименование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«Признание граждан </w:t>
      </w:r>
      <w:proofErr w:type="gramStart"/>
      <w:r w:rsidRPr="00981EC2">
        <w:rPr>
          <w:rFonts w:ascii="Times New Roman" w:eastAsia="Times New Roman" w:hAnsi="Times New Roman" w:cs="Times New Roman"/>
          <w:sz w:val="28"/>
          <w:szCs w:val="28"/>
          <w:lang w:eastAsia="ru-RU"/>
        </w:rPr>
        <w:t>малоимущими</w:t>
      </w:r>
      <w:proofErr w:type="gramEnd"/>
      <w:r w:rsidRPr="00981EC2">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w:t>
      </w:r>
    </w:p>
    <w:p w:rsidR="00981EC2" w:rsidRPr="00981EC2" w:rsidRDefault="00981EC2" w:rsidP="00981EC2">
      <w:pPr>
        <w:spacing w:after="0" w:line="240" w:lineRule="auto"/>
        <w:ind w:firstLine="540"/>
        <w:jc w:val="both"/>
        <w:rPr>
          <w:rFonts w:ascii="Times New Roman" w:eastAsia="Times New Roman" w:hAnsi="Times New Roman" w:cs="Times New Roman"/>
          <w:b/>
          <w:sz w:val="28"/>
          <w:szCs w:val="28"/>
          <w:lang w:eastAsia="ru-RU"/>
        </w:rPr>
      </w:pPr>
      <w:r w:rsidRPr="00981EC2">
        <w:rPr>
          <w:rFonts w:ascii="Times New Roman" w:eastAsia="Times New Roman" w:hAnsi="Times New Roman" w:cs="Times New Roman"/>
          <w:b/>
          <w:sz w:val="28"/>
          <w:szCs w:val="28"/>
          <w:lang w:eastAsia="ru-RU"/>
        </w:rPr>
        <w:t xml:space="preserve">2.2. Наименование органа, представляющего муниципальную услугу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Администрация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w:t>
      </w:r>
    </w:p>
    <w:p w:rsidR="00981EC2" w:rsidRPr="00981EC2" w:rsidRDefault="00981EC2" w:rsidP="00981EC2">
      <w:pPr>
        <w:spacing w:after="0" w:line="240" w:lineRule="auto"/>
        <w:ind w:firstLine="540"/>
        <w:jc w:val="both"/>
        <w:rPr>
          <w:rFonts w:ascii="Times New Roman" w:eastAsia="Times New Roman" w:hAnsi="Times New Roman" w:cs="Times New Roman"/>
          <w:b/>
          <w:sz w:val="28"/>
          <w:szCs w:val="28"/>
          <w:lang w:eastAsia="ru-RU"/>
        </w:rPr>
      </w:pPr>
      <w:r w:rsidRPr="00981EC2">
        <w:rPr>
          <w:rFonts w:ascii="Times New Roman" w:eastAsia="Times New Roman" w:hAnsi="Times New Roman" w:cs="Times New Roman"/>
          <w:b/>
          <w:sz w:val="28"/>
          <w:szCs w:val="28"/>
          <w:lang w:eastAsia="ru-RU"/>
        </w:rPr>
        <w:t xml:space="preserve">2.3. Результат предоставления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2.3.1. Признание граждан </w:t>
      </w:r>
      <w:proofErr w:type="gramStart"/>
      <w:r w:rsidRPr="00981EC2">
        <w:rPr>
          <w:rFonts w:ascii="Times New Roman" w:eastAsia="Times New Roman" w:hAnsi="Times New Roman" w:cs="Times New Roman"/>
          <w:sz w:val="28"/>
          <w:szCs w:val="28"/>
          <w:lang w:eastAsia="ru-RU"/>
        </w:rPr>
        <w:t>малоимущими</w:t>
      </w:r>
      <w:proofErr w:type="gramEnd"/>
      <w:r w:rsidRPr="00981EC2">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sectPr w:rsidR="00981EC2" w:rsidRPr="00981EC2" w:rsidSect="00931FBC">
          <w:pgSz w:w="11906" w:h="16838"/>
          <w:pgMar w:top="1134" w:right="567" w:bottom="1134" w:left="1134" w:header="709" w:footer="709" w:gutter="0"/>
          <w:cols w:space="708"/>
          <w:titlePg/>
          <w:docGrid w:linePitch="360"/>
        </w:sectPr>
      </w:pPr>
      <w:r w:rsidRPr="00981EC2">
        <w:rPr>
          <w:rFonts w:ascii="Times New Roman" w:eastAsia="Times New Roman" w:hAnsi="Times New Roman" w:cs="Times New Roman"/>
          <w:sz w:val="28"/>
          <w:szCs w:val="28"/>
          <w:lang w:eastAsia="ru-RU"/>
        </w:rPr>
        <w:lastRenderedPageBreak/>
        <w:t xml:space="preserve">2.3.2. Уведомление </w:t>
      </w:r>
      <w:proofErr w:type="gramStart"/>
      <w:r w:rsidRPr="00981EC2">
        <w:rPr>
          <w:rFonts w:ascii="Times New Roman" w:eastAsia="Times New Roman" w:hAnsi="Times New Roman" w:cs="Times New Roman"/>
          <w:sz w:val="28"/>
          <w:szCs w:val="28"/>
          <w:lang w:eastAsia="ru-RU"/>
        </w:rPr>
        <w:t>об отказе в признании граждан малоимущими в целях постановки на учет в качестве</w:t>
      </w:r>
      <w:proofErr w:type="gramEnd"/>
      <w:r w:rsidRPr="00981EC2">
        <w:rPr>
          <w:rFonts w:ascii="Times New Roman" w:eastAsia="Times New Roman" w:hAnsi="Times New Roman" w:cs="Times New Roman"/>
          <w:sz w:val="28"/>
          <w:szCs w:val="28"/>
          <w:lang w:eastAsia="ru-RU"/>
        </w:rPr>
        <w:t xml:space="preserve"> нуждающихся в жилых помещениях, предоставляемых по договорам социального найма.</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b/>
          <w:sz w:val="28"/>
          <w:szCs w:val="28"/>
          <w:lang w:eastAsia="ru-RU"/>
        </w:rPr>
        <w:lastRenderedPageBreak/>
        <w:t>2.4. Срок предоставления муниципальной услуги</w:t>
      </w:r>
      <w:r w:rsidRPr="00981EC2">
        <w:rPr>
          <w:rFonts w:ascii="Times New Roman" w:eastAsia="Times New Roman" w:hAnsi="Times New Roman" w:cs="Times New Roman"/>
          <w:sz w:val="28"/>
          <w:szCs w:val="28"/>
          <w:lang w:eastAsia="ru-RU"/>
        </w:rPr>
        <w:t xml:space="preserve"> не должен превышать 30 рабочих дней с момента регистрации поступившего заявления.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b/>
          <w:sz w:val="28"/>
          <w:szCs w:val="28"/>
          <w:lang w:eastAsia="ru-RU"/>
        </w:rPr>
        <w:t>2.5. Правовой основой для предоставления муниципальной услуги</w:t>
      </w:r>
      <w:r w:rsidRPr="00981EC2">
        <w:rPr>
          <w:rFonts w:ascii="Times New Roman" w:eastAsia="Times New Roman" w:hAnsi="Times New Roman" w:cs="Times New Roman"/>
          <w:sz w:val="28"/>
          <w:szCs w:val="28"/>
          <w:lang w:eastAsia="ru-RU"/>
        </w:rPr>
        <w:t xml:space="preserve"> являются следующие нормативные правовые акты: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Жилищный кодекс Российской Федерации от 29.12.</w:t>
      </w:r>
      <w:smartTag w:uri="urn:schemas-microsoft-com:office:smarttags" w:element="PersonName">
        <w:smartTagPr>
          <w:attr w:name="ProductID" w:val="2004 г. №"/>
        </w:smartTagPr>
        <w:r w:rsidRPr="00981EC2">
          <w:rPr>
            <w:rFonts w:ascii="Times New Roman" w:eastAsia="Times New Roman" w:hAnsi="Times New Roman" w:cs="Times New Roman"/>
            <w:sz w:val="28"/>
            <w:szCs w:val="28"/>
            <w:lang w:eastAsia="ru-RU"/>
          </w:rPr>
          <w:t>2004 г. №</w:t>
        </w:r>
      </w:smartTag>
      <w:r w:rsidRPr="00981EC2">
        <w:rPr>
          <w:rFonts w:ascii="Times New Roman" w:eastAsia="Times New Roman" w:hAnsi="Times New Roman" w:cs="Times New Roman"/>
          <w:sz w:val="28"/>
          <w:szCs w:val="28"/>
          <w:lang w:eastAsia="ru-RU"/>
        </w:rPr>
        <w:t xml:space="preserve"> 188-ФЗ;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Федеральный закон от 27.07.2010 № 210-ФЗ «Об организации предоставления государственных и муниципальных услуг»;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Приказ Министерства регионального развития России от 25.02.2005 № 17 «Методические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Закон Республики Крым от 6 июля 2015г. № 130-ЗРК/2015 «О регулировании некоторых вопросов в области жилищных отношений в Республике Крым»;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Устав муниципального образования </w:t>
      </w:r>
      <w:proofErr w:type="spellStart"/>
      <w:r w:rsidRPr="00981EC2">
        <w:rPr>
          <w:rFonts w:ascii="Times New Roman" w:eastAsia="Times New Roman" w:hAnsi="Times New Roman" w:cs="Times New Roman"/>
          <w:sz w:val="28"/>
          <w:szCs w:val="28"/>
          <w:lang w:eastAsia="ru-RU"/>
        </w:rPr>
        <w:t>Раздольненское</w:t>
      </w:r>
      <w:proofErr w:type="spellEnd"/>
      <w:r w:rsidRPr="00981EC2">
        <w:rPr>
          <w:rFonts w:ascii="Times New Roman" w:eastAsia="Times New Roman" w:hAnsi="Times New Roman" w:cs="Times New Roman"/>
          <w:sz w:val="28"/>
          <w:szCs w:val="28"/>
          <w:lang w:eastAsia="ru-RU"/>
        </w:rPr>
        <w:t xml:space="preserve"> сельское поселение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района Республики Крым.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Решение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совета «Об утверждении Положения «</w:t>
      </w:r>
      <w:r w:rsidRPr="00981EC2">
        <w:rPr>
          <w:rFonts w:ascii="Times New Roman" w:eastAsia="Times New Roman" w:hAnsi="Times New Roman" w:cs="Times New Roman"/>
          <w:bCs/>
          <w:color w:val="000000"/>
          <w:sz w:val="28"/>
          <w:szCs w:val="28"/>
          <w:lang w:eastAsia="ru-RU"/>
        </w:rPr>
        <w:t xml:space="preserve">О порядке признания граждан </w:t>
      </w:r>
      <w:proofErr w:type="gramStart"/>
      <w:r w:rsidRPr="00981EC2">
        <w:rPr>
          <w:rFonts w:ascii="Times New Roman" w:eastAsia="Times New Roman" w:hAnsi="Times New Roman" w:cs="Times New Roman"/>
          <w:bCs/>
          <w:color w:val="000000"/>
          <w:sz w:val="28"/>
          <w:szCs w:val="28"/>
          <w:lang w:eastAsia="ru-RU"/>
        </w:rPr>
        <w:t>малоимущими</w:t>
      </w:r>
      <w:proofErr w:type="gramEnd"/>
      <w:r w:rsidRPr="00981EC2">
        <w:rPr>
          <w:rFonts w:ascii="Times New Roman" w:eastAsia="Times New Roman" w:hAnsi="Times New Roman" w:cs="Times New Roman"/>
          <w:bCs/>
          <w:color w:val="000000"/>
          <w:sz w:val="28"/>
          <w:szCs w:val="28"/>
          <w:lang w:eastAsia="ru-RU"/>
        </w:rPr>
        <w:t xml:space="preserve"> в целях принятия их на учет в качестве нуждающихся в жилых помещениях, предоставляемых по договорам социального найма»</w:t>
      </w:r>
      <w:r w:rsidR="00625449">
        <w:rPr>
          <w:rFonts w:ascii="Times New Roman" w:eastAsia="Times New Roman" w:hAnsi="Times New Roman" w:cs="Times New Roman"/>
          <w:bCs/>
          <w:color w:val="000000"/>
          <w:sz w:val="28"/>
          <w:szCs w:val="28"/>
          <w:lang w:eastAsia="ru-RU"/>
        </w:rPr>
        <w:t xml:space="preserve"> </w:t>
      </w:r>
      <w:r w:rsidRPr="00981EC2">
        <w:rPr>
          <w:rFonts w:ascii="Times New Roman" w:eastAsia="Times New Roman" w:hAnsi="Times New Roman" w:cs="Times New Roman"/>
          <w:bCs/>
          <w:color w:val="000000"/>
          <w:sz w:val="28"/>
          <w:szCs w:val="28"/>
          <w:lang w:eastAsia="ru-RU"/>
        </w:rPr>
        <w:t>от 21.03.2016 года № 264.</w:t>
      </w:r>
    </w:p>
    <w:p w:rsidR="00981EC2" w:rsidRPr="00981EC2" w:rsidRDefault="00981EC2" w:rsidP="00981EC2">
      <w:pPr>
        <w:spacing w:after="0" w:line="240" w:lineRule="auto"/>
        <w:ind w:firstLine="540"/>
        <w:jc w:val="both"/>
        <w:rPr>
          <w:rFonts w:ascii="Times New Roman" w:eastAsia="Times New Roman" w:hAnsi="Times New Roman" w:cs="Times New Roman"/>
          <w:b/>
          <w:sz w:val="28"/>
          <w:szCs w:val="28"/>
          <w:lang w:eastAsia="ru-RU"/>
        </w:rPr>
      </w:pPr>
      <w:r w:rsidRPr="00981EC2">
        <w:rPr>
          <w:rFonts w:ascii="Times New Roman" w:eastAsia="Times New Roman" w:hAnsi="Times New Roman" w:cs="Times New Roman"/>
          <w:b/>
          <w:sz w:val="28"/>
          <w:szCs w:val="28"/>
          <w:lang w:eastAsia="ru-RU"/>
        </w:rPr>
        <w:t>2.6. Перечень документов, необходимых для предоставления муниципальной услуги.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2.6.1. Для предоставления муниципальной услуги получатели муниципальной услуги представляют в администрацию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следующие документы:</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 заявление о признании </w:t>
      </w:r>
      <w:proofErr w:type="gramStart"/>
      <w:r w:rsidRPr="00981EC2">
        <w:rPr>
          <w:rFonts w:ascii="Times New Roman" w:eastAsia="Times New Roman" w:hAnsi="Times New Roman" w:cs="Times New Roman"/>
          <w:sz w:val="28"/>
          <w:szCs w:val="28"/>
          <w:lang w:eastAsia="ru-RU"/>
        </w:rPr>
        <w:t>малоимущими</w:t>
      </w:r>
      <w:proofErr w:type="gramEnd"/>
      <w:r w:rsidRPr="00981EC2">
        <w:rPr>
          <w:rFonts w:ascii="Times New Roman" w:eastAsia="Times New Roman" w:hAnsi="Times New Roman" w:cs="Times New Roman"/>
          <w:sz w:val="28"/>
          <w:szCs w:val="28"/>
          <w:lang w:eastAsia="ru-RU"/>
        </w:rPr>
        <w:t xml:space="preserve"> в целях постановки на учет в качестве нуждающихся в жилых помещениях, предоставляемых по договорам социального найма (Приложение № 1 к административному регламенту). Заявления должны подаваться лично заявителями. 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w:t>
      </w:r>
      <w:proofErr w:type="gramStart"/>
      <w:r w:rsidRPr="00981EC2">
        <w:rPr>
          <w:rFonts w:ascii="Times New Roman" w:eastAsia="Times New Roman" w:hAnsi="Times New Roman" w:cs="Times New Roman"/>
          <w:sz w:val="28"/>
          <w:szCs w:val="28"/>
          <w:lang w:eastAsia="ru-RU"/>
        </w:rPr>
        <w:t>согласно полномочий</w:t>
      </w:r>
      <w:proofErr w:type="gramEnd"/>
      <w:r w:rsidRPr="00981EC2">
        <w:rPr>
          <w:rFonts w:ascii="Times New Roman" w:eastAsia="Times New Roman" w:hAnsi="Times New Roman" w:cs="Times New Roman"/>
          <w:sz w:val="28"/>
          <w:szCs w:val="28"/>
          <w:lang w:eastAsia="ru-RU"/>
        </w:rPr>
        <w:t xml:space="preserve"> нотариально заверенной доверенности. Интересы недееспособных граждан при признании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 Заявления о признании </w:t>
      </w:r>
      <w:proofErr w:type="gramStart"/>
      <w:r w:rsidRPr="00981EC2">
        <w:rPr>
          <w:rFonts w:ascii="Times New Roman" w:eastAsia="Times New Roman" w:hAnsi="Times New Roman" w:cs="Times New Roman"/>
          <w:sz w:val="28"/>
          <w:szCs w:val="28"/>
          <w:lang w:eastAsia="ru-RU"/>
        </w:rPr>
        <w:t>малоимущими</w:t>
      </w:r>
      <w:proofErr w:type="gramEnd"/>
      <w:r w:rsidRPr="00981EC2">
        <w:rPr>
          <w:rFonts w:ascii="Times New Roman" w:eastAsia="Times New Roman" w:hAnsi="Times New Roman" w:cs="Times New Roman"/>
          <w:sz w:val="28"/>
          <w:szCs w:val="28"/>
          <w:lang w:eastAsia="ru-RU"/>
        </w:rPr>
        <w:t xml:space="preserve">, составляются по образцам. Заявления могут быть заполнены от руки или машинным способом. В случае подачи гражданами, </w:t>
      </w:r>
      <w:r w:rsidRPr="00981EC2">
        <w:rPr>
          <w:rFonts w:ascii="Times New Roman" w:eastAsia="Times New Roman" w:hAnsi="Times New Roman" w:cs="Times New Roman"/>
          <w:sz w:val="28"/>
          <w:szCs w:val="28"/>
          <w:lang w:eastAsia="ru-RU"/>
        </w:rPr>
        <w:lastRenderedPageBreak/>
        <w:t xml:space="preserve">связанными родственными отношениями, нескольких заявлений одно и то же лицо не может быть указано в двух и более заявлениях;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3) документы, подтверждающие состав семьи (справка о составе семьи, свидетельство о рождении, о заключении брака, копии судебных решений о признании членами семьи заявителя иных лиц, другие документы, подтверждающие состав семьи);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4) уведомление о признании гражданина нуждающимся в жилых помещениях, предоставляемых по договорам социального найма согласно ст.51 Жилищного Кодекса Российской Федераци</w:t>
      </w:r>
      <w:proofErr w:type="gramStart"/>
      <w:r w:rsidRPr="00981EC2">
        <w:rPr>
          <w:rFonts w:ascii="Times New Roman" w:eastAsia="Times New Roman" w:hAnsi="Times New Roman" w:cs="Times New Roman"/>
          <w:sz w:val="28"/>
          <w:szCs w:val="28"/>
          <w:lang w:eastAsia="ru-RU"/>
        </w:rPr>
        <w:t>и(</w:t>
      </w:r>
      <w:proofErr w:type="gramEnd"/>
      <w:r w:rsidRPr="00981EC2">
        <w:rPr>
          <w:rFonts w:ascii="Times New Roman" w:eastAsia="Times New Roman" w:hAnsi="Times New Roman" w:cs="Times New Roman"/>
          <w:sz w:val="28"/>
          <w:szCs w:val="28"/>
          <w:lang w:eastAsia="ru-RU"/>
        </w:rPr>
        <w:t>при необходимости).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5) правоустанавливающие документы на объекты недвижимости, транспорта, находящиеся в собственности заявителя и членов его семьи;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6) документы, подтверждающие доходы заявителя и членов его семьи или одиноко проживающего гражданина за расчетный период, равный одному календарному году (12 месяцев), или копии налоговых деклараций о доходах за расчетный период, заверенные налоговыми органами (приложение 2 к административному регламенту;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7)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составленные в соответствии с законодательством об оценочной деятельности </w:t>
      </w:r>
      <w:r w:rsidRPr="00981EC2">
        <w:rPr>
          <w:rFonts w:ascii="Times New Roman" w:eastAsia="Times New Roman" w:hAnsi="Times New Roman" w:cs="Times New Roman"/>
          <w:sz w:val="28"/>
          <w:szCs w:val="28"/>
          <w:u w:val="single"/>
          <w:lang w:eastAsia="ru-RU"/>
        </w:rPr>
        <w:t>не ранее шести месяцев до даты подачи заявления</w:t>
      </w:r>
      <w:r w:rsidRPr="00981EC2">
        <w:rPr>
          <w:rFonts w:ascii="Times New Roman" w:eastAsia="Times New Roman" w:hAnsi="Times New Roman" w:cs="Times New Roman"/>
          <w:sz w:val="28"/>
          <w:szCs w:val="28"/>
          <w:lang w:eastAsia="ru-RU"/>
        </w:rPr>
        <w:t xml:space="preserve"> о признании граждан малоимущими. </w:t>
      </w:r>
    </w:p>
    <w:p w:rsidR="00981EC2" w:rsidRPr="00981EC2" w:rsidRDefault="00981EC2" w:rsidP="00981EC2">
      <w:pPr>
        <w:spacing w:after="0" w:line="240" w:lineRule="auto"/>
        <w:ind w:firstLine="540"/>
        <w:jc w:val="both"/>
        <w:rPr>
          <w:rFonts w:ascii="Times New Roman" w:eastAsia="Times New Roman" w:hAnsi="Times New Roman" w:cs="Times New Roman"/>
          <w:b/>
          <w:sz w:val="28"/>
          <w:szCs w:val="28"/>
          <w:lang w:eastAsia="ru-RU"/>
        </w:rPr>
      </w:pPr>
      <w:r w:rsidRPr="00981EC2">
        <w:rPr>
          <w:rFonts w:ascii="Times New Roman" w:eastAsia="Times New Roman" w:hAnsi="Times New Roman" w:cs="Times New Roman"/>
          <w:b/>
          <w:sz w:val="28"/>
          <w:szCs w:val="28"/>
          <w:lang w:eastAsia="ru-RU"/>
        </w:rPr>
        <w:t xml:space="preserve">2.6.2. Сведения о доходах, которые учитываются при решении вопроса о предоставлении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При расчете среднедушевого дохода семьи и дохода одиноко проживающего гражданина учитываются следующие виды доходов: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 являющиеся объектом налогообложения налогом на доходы физических лиц в соответствии с Налоговым кодексом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 облагаемые единым налогом на вмененный доход для отдельных видов деятельности в соответствии с Налоговым кодексом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3) облагаемые по упрощенной системе налогообложения в соответствии с Налоговым кодексом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4) являющиеся объектом налогообложения единым сельскохозяйственным налогом в соответствии с Налоговым кодексом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5) облагаемые налогом на имущество, переходящее в порядке наследования или дарения, в случае его получения в расчетном периоде заявителем (членом его семьи);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6) членов крестьянского (фермерского) хозяйства, получаемые в этом хозяйстве от производства и реализации сельскохозяйственной продукции, а </w:t>
      </w:r>
      <w:r w:rsidRPr="00981EC2">
        <w:rPr>
          <w:rFonts w:ascii="Times New Roman" w:eastAsia="Times New Roman" w:hAnsi="Times New Roman" w:cs="Times New Roman"/>
          <w:sz w:val="28"/>
          <w:szCs w:val="28"/>
          <w:lang w:eastAsia="ru-RU"/>
        </w:rPr>
        <w:lastRenderedPageBreak/>
        <w:t xml:space="preserve">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9) денежные эквиваленты полученных гражданами льгот и социальных гарантий, установленных органами государственной власти Российской Федерации, Республик Крым, органами местного самоуправления, организациями, включая скидки по оплате жилых помещений и коммунальных услуг;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федеральными законами, законами Республики Крым и нормативными правовыми актами органов местного самоуправления;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proofErr w:type="gramStart"/>
      <w:r w:rsidRPr="00981EC2">
        <w:rPr>
          <w:rFonts w:ascii="Times New Roman" w:eastAsia="Times New Roman" w:hAnsi="Times New Roman" w:cs="Times New Roman"/>
          <w:sz w:val="28"/>
          <w:szCs w:val="28"/>
          <w:lang w:eastAsia="ru-RU"/>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981EC2">
        <w:rPr>
          <w:rFonts w:ascii="Times New Roman" w:eastAsia="Times New Roman" w:hAnsi="Times New Roman" w:cs="Times New Roman"/>
          <w:sz w:val="28"/>
          <w:szCs w:val="28"/>
          <w:lang w:eastAsia="ru-RU"/>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14)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lastRenderedPageBreak/>
        <w:t xml:space="preserve">15) пособие по безработице и иные выплаты, производимые безработным гражданам;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16) ежемесячное пожизненное содержание судей, вышедших в отставку;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17) алименты, получаемые членами семьи;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18) пенсии по государственному пенсионному обеспечению и трудовые пенсии, назначаемые в порядке, установленном законодательством, в том числе пенсии, выплачиваемые членам семьи по потере кормильца;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proofErr w:type="gramStart"/>
      <w:r w:rsidRPr="00981EC2">
        <w:rPr>
          <w:rFonts w:ascii="Times New Roman" w:eastAsia="Times New Roman" w:hAnsi="Times New Roman" w:cs="Times New Roman"/>
          <w:sz w:val="28"/>
          <w:szCs w:val="28"/>
          <w:lang w:eastAsia="ru-RU"/>
        </w:rPr>
        <w:t>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w:t>
      </w:r>
      <w:proofErr w:type="gramEnd"/>
      <w:r w:rsidRPr="00981EC2">
        <w:rPr>
          <w:rFonts w:ascii="Times New Roman" w:eastAsia="Times New Roman" w:hAnsi="Times New Roman" w:cs="Times New Roman"/>
          <w:sz w:val="28"/>
          <w:szCs w:val="28"/>
          <w:lang w:eastAsia="ru-RU"/>
        </w:rPr>
        <w:t xml:space="preserve"> бюджетов налогоплательщикам, обучающимся по направлению органов службы занятости;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20)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2.6.3. При расчете дохода, приходящегося на каждого члена семьи, не учитываются доходы следующих лиц, получаемые по месту их нахождения: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 </w:t>
      </w:r>
      <w:proofErr w:type="gramStart"/>
      <w:r w:rsidRPr="00981EC2">
        <w:rPr>
          <w:rFonts w:ascii="Times New Roman" w:eastAsia="Times New Roman" w:hAnsi="Times New Roman" w:cs="Times New Roman"/>
          <w:sz w:val="28"/>
          <w:szCs w:val="28"/>
          <w:lang w:eastAsia="ru-RU"/>
        </w:rPr>
        <w:t>отбывающих</w:t>
      </w:r>
      <w:proofErr w:type="gramEnd"/>
      <w:r w:rsidRPr="00981EC2">
        <w:rPr>
          <w:rFonts w:ascii="Times New Roman" w:eastAsia="Times New Roman" w:hAnsi="Times New Roman" w:cs="Times New Roman"/>
          <w:sz w:val="28"/>
          <w:szCs w:val="28"/>
          <w:lang w:eastAsia="ru-RU"/>
        </w:rPr>
        <w:t xml:space="preserve"> наказание в виде лишения свободы;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3) проживающих в стационарных учреждениях социального обслуживания и других учреждениях </w:t>
      </w:r>
      <w:proofErr w:type="spellStart"/>
      <w:r w:rsidRPr="00981EC2">
        <w:rPr>
          <w:rFonts w:ascii="Times New Roman" w:eastAsia="Times New Roman" w:hAnsi="Times New Roman" w:cs="Times New Roman"/>
          <w:sz w:val="28"/>
          <w:szCs w:val="28"/>
          <w:lang w:eastAsia="ru-RU"/>
        </w:rPr>
        <w:t>интернатного</w:t>
      </w:r>
      <w:proofErr w:type="spellEnd"/>
      <w:r w:rsidRPr="00981EC2">
        <w:rPr>
          <w:rFonts w:ascii="Times New Roman" w:eastAsia="Times New Roman" w:hAnsi="Times New Roman" w:cs="Times New Roman"/>
          <w:sz w:val="28"/>
          <w:szCs w:val="28"/>
          <w:lang w:eastAsia="ru-RU"/>
        </w:rPr>
        <w:t xml:space="preserve"> типа.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2.6.4. Из дохода семьи гражданина или одиноко проживающего гражданина исключаются суммы уплаченных алиментов и оплата коммунальных платежей.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2.6.5. Имущество, учитываемое при определении материального положения членов семьи (одиноко проживающего гражданина):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1) жилые дома, квартиры, дачи, гаражи и иные строения, помещения и сооружения, облагаемые налогом на имущество физических лиц;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 имущество, являющееся объектом налогообложения транспортным налогом в соответствии с Налоговым кодексом Российской Федерации;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3) земельные участки.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2.6.6. Осуществление учета доходов производится на основании полученных гражданином и членами его семьи доходов за расчетный период, </w:t>
      </w:r>
      <w:r w:rsidRPr="00981EC2">
        <w:rPr>
          <w:rFonts w:ascii="Times New Roman" w:eastAsia="Times New Roman" w:hAnsi="Times New Roman" w:cs="Times New Roman"/>
          <w:sz w:val="28"/>
          <w:szCs w:val="28"/>
          <w:lang w:eastAsia="ru-RU"/>
        </w:rPr>
        <w:lastRenderedPageBreak/>
        <w:t xml:space="preserve">равный одному календарному году (с 1 января по 31 декабря), предшествовавшему году, в котором подается заявление. Учет имущества гражданина, принадлежащего ему и членам его семьи на праве собственности, производится на дату подачи заявления.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2.7. Все документы предоставляются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 </w:t>
      </w:r>
    </w:p>
    <w:p w:rsid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2.8. Обязанность по предоставлению вышеперечисленных документов возлагается на гражданина, подающего заявление. </w:t>
      </w:r>
    </w:p>
    <w:p w:rsidR="009A5042" w:rsidRPr="009A5042" w:rsidRDefault="009A5042" w:rsidP="009A5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 xml:space="preserve">2.8.1. Администрация </w:t>
      </w:r>
      <w:proofErr w:type="spellStart"/>
      <w:r w:rsidRPr="009A5042">
        <w:rPr>
          <w:rFonts w:ascii="Times New Roman" w:eastAsia="Times New Roman" w:hAnsi="Times New Roman" w:cs="Times New Roman"/>
          <w:sz w:val="28"/>
          <w:szCs w:val="28"/>
          <w:lang w:eastAsia="ru-RU"/>
        </w:rPr>
        <w:t>Раздольненского</w:t>
      </w:r>
      <w:proofErr w:type="spellEnd"/>
      <w:r w:rsidRPr="009A5042">
        <w:rPr>
          <w:rFonts w:ascii="Times New Roman" w:eastAsia="Times New Roman" w:hAnsi="Times New Roman" w:cs="Times New Roman"/>
          <w:sz w:val="28"/>
          <w:szCs w:val="28"/>
          <w:lang w:eastAsia="ru-RU"/>
        </w:rPr>
        <w:t xml:space="preserve"> сельского поселения не вправе требовать от заявителя:</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proofErr w:type="spellStart"/>
      <w:r w:rsidRPr="009A5042">
        <w:rPr>
          <w:rFonts w:ascii="Times New Roman" w:eastAsia="Times New Roman" w:hAnsi="Times New Roman" w:cs="Times New Roman"/>
          <w:sz w:val="28"/>
          <w:szCs w:val="28"/>
          <w:lang w:eastAsia="ru-RU"/>
        </w:rPr>
        <w:t>Раздольненского</w:t>
      </w:r>
      <w:proofErr w:type="spellEnd"/>
      <w:r w:rsidRPr="009A5042">
        <w:rPr>
          <w:rFonts w:ascii="Times New Roman" w:eastAsia="Times New Roman" w:hAnsi="Times New Roman" w:cs="Times New Roman"/>
          <w:sz w:val="28"/>
          <w:szCs w:val="28"/>
          <w:lang w:eastAsia="ru-RU"/>
        </w:rPr>
        <w:t xml:space="preserve"> сельского поселения, предоставляющей  муниципальную услугу, за исключением документов, указанных в пункте 2.6.1-2.6.2  настоящего административного регламента. Заявитель вправе представить указанные документы и информацию в администрацию </w:t>
      </w:r>
      <w:proofErr w:type="spellStart"/>
      <w:r w:rsidRPr="009A5042">
        <w:rPr>
          <w:rFonts w:ascii="Times New Roman" w:eastAsia="Times New Roman" w:hAnsi="Times New Roman" w:cs="Times New Roman"/>
          <w:sz w:val="28"/>
          <w:szCs w:val="28"/>
          <w:lang w:eastAsia="ru-RU"/>
        </w:rPr>
        <w:t>Раздольненского</w:t>
      </w:r>
      <w:proofErr w:type="spellEnd"/>
      <w:r w:rsidRPr="009A5042">
        <w:rPr>
          <w:rFonts w:ascii="Times New Roman" w:eastAsia="Times New Roman" w:hAnsi="Times New Roman" w:cs="Times New Roman"/>
          <w:sz w:val="28"/>
          <w:szCs w:val="28"/>
          <w:lang w:eastAsia="ru-RU"/>
        </w:rPr>
        <w:t xml:space="preserve"> сельского поселения, предоставляющую муниципальную услугу, по собственной инициативе, как на бумажном носителе, так и в форме электронного документа;</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5042" w:rsidRPr="009A5042" w:rsidRDefault="009A5042" w:rsidP="009A5042">
      <w:pPr>
        <w:spacing w:after="0" w:line="240" w:lineRule="auto"/>
        <w:ind w:firstLine="709"/>
        <w:jc w:val="both"/>
        <w:rPr>
          <w:rFonts w:ascii="Times New Roman" w:eastAsia="Times New Roman" w:hAnsi="Times New Roman" w:cs="Times New Roman"/>
          <w:sz w:val="28"/>
          <w:szCs w:val="28"/>
          <w:lang w:eastAsia="ru-RU"/>
        </w:rPr>
      </w:pPr>
      <w:r w:rsidRPr="009A5042">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A5042">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9A5042" w:rsidRPr="00981EC2" w:rsidRDefault="009A5042" w:rsidP="009A5042">
      <w:pPr>
        <w:spacing w:after="0" w:line="240" w:lineRule="auto"/>
        <w:ind w:firstLine="540"/>
        <w:jc w:val="both"/>
        <w:rPr>
          <w:rFonts w:ascii="Times New Roman" w:eastAsia="Times New Roman" w:hAnsi="Times New Roman" w:cs="Times New Roman"/>
          <w:sz w:val="28"/>
          <w:szCs w:val="28"/>
          <w:lang w:eastAsia="ru-RU"/>
        </w:rPr>
      </w:pPr>
      <w:proofErr w:type="gramStart"/>
      <w:r w:rsidRPr="009A5042">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Pr="009A5042">
        <w:rPr>
          <w:rFonts w:ascii="Times New Roman" w:eastAsia="Times New Roman" w:hAnsi="Times New Roman" w:cs="Times New Roman"/>
          <w:sz w:val="28"/>
          <w:szCs w:val="28"/>
          <w:lang w:eastAsia="ru-RU"/>
        </w:rPr>
        <w:t>Раздольненского</w:t>
      </w:r>
      <w:proofErr w:type="spellEnd"/>
      <w:r w:rsidRPr="009A5042">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w:t>
      </w:r>
      <w:proofErr w:type="spellStart"/>
      <w:r w:rsidRPr="009A5042">
        <w:rPr>
          <w:rFonts w:ascii="Times New Roman" w:eastAsia="Times New Roman" w:hAnsi="Times New Roman" w:cs="Times New Roman"/>
          <w:sz w:val="28"/>
          <w:szCs w:val="28"/>
          <w:lang w:eastAsia="ru-RU"/>
        </w:rPr>
        <w:t>Раздольненского</w:t>
      </w:r>
      <w:proofErr w:type="spellEnd"/>
      <w:r w:rsidRPr="009A5042">
        <w:rPr>
          <w:rFonts w:ascii="Times New Roman" w:eastAsia="Times New Roman" w:hAnsi="Times New Roman" w:cs="Times New Roman"/>
          <w:sz w:val="28"/>
          <w:szCs w:val="28"/>
          <w:lang w:eastAsia="ru-RU"/>
        </w:rPr>
        <w:t xml:space="preserve"> сельского совета – главы администрации </w:t>
      </w:r>
      <w:proofErr w:type="spellStart"/>
      <w:r w:rsidRPr="009A5042">
        <w:rPr>
          <w:rFonts w:ascii="Times New Roman" w:eastAsia="Times New Roman" w:hAnsi="Times New Roman" w:cs="Times New Roman"/>
          <w:sz w:val="28"/>
          <w:szCs w:val="28"/>
          <w:lang w:eastAsia="ru-RU"/>
        </w:rPr>
        <w:t>Раздольненского</w:t>
      </w:r>
      <w:proofErr w:type="spellEnd"/>
      <w:r w:rsidRPr="009A5042">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уведомляется заявитель, а также приносятся</w:t>
      </w:r>
      <w:proofErr w:type="gramEnd"/>
      <w:r w:rsidRPr="009A5042">
        <w:rPr>
          <w:rFonts w:ascii="Times New Roman" w:eastAsia="Times New Roman" w:hAnsi="Times New Roman" w:cs="Times New Roman"/>
          <w:sz w:val="28"/>
          <w:szCs w:val="28"/>
          <w:lang w:eastAsia="ru-RU"/>
        </w:rPr>
        <w:t xml:space="preserve"> извинения за доставленные неудобства.</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2.9. Исчерпывающий перечень оснований для отказа в предоставлении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непредставление документов, указанных в пунктах 2.6.1. настоящего административного регламента;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недостоверность представленных документов;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несоответствие заявителя требованиям, указанным в п. 1.3 настоящего Административного регламента;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w:t>
      </w:r>
      <w:proofErr w:type="gramStart"/>
      <w:r w:rsidRPr="00981EC2">
        <w:rPr>
          <w:rFonts w:ascii="Times New Roman" w:eastAsia="Times New Roman" w:hAnsi="Times New Roman" w:cs="Times New Roman"/>
          <w:sz w:val="28"/>
          <w:szCs w:val="28"/>
          <w:lang w:eastAsia="ru-RU"/>
        </w:rPr>
        <w:t>и(</w:t>
      </w:r>
      <w:proofErr w:type="gramEnd"/>
      <w:r w:rsidRPr="00981EC2">
        <w:rPr>
          <w:rFonts w:ascii="Times New Roman" w:eastAsia="Times New Roman" w:hAnsi="Times New Roman" w:cs="Times New Roman"/>
          <w:sz w:val="28"/>
          <w:szCs w:val="28"/>
          <w:lang w:eastAsia="ru-RU"/>
        </w:rPr>
        <w:t xml:space="preserve">пороговое значение);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w:t>
      </w:r>
      <w:proofErr w:type="gramStart"/>
      <w:r w:rsidRPr="00981EC2">
        <w:rPr>
          <w:rFonts w:ascii="Times New Roman" w:eastAsia="Times New Roman" w:hAnsi="Times New Roman" w:cs="Times New Roman"/>
          <w:sz w:val="28"/>
          <w:szCs w:val="28"/>
          <w:lang w:eastAsia="ru-RU"/>
        </w:rPr>
        <w:t>и(</w:t>
      </w:r>
      <w:proofErr w:type="gramEnd"/>
      <w:r w:rsidRPr="00981EC2">
        <w:rPr>
          <w:rFonts w:ascii="Times New Roman" w:eastAsia="Times New Roman" w:hAnsi="Times New Roman" w:cs="Times New Roman"/>
          <w:sz w:val="28"/>
          <w:szCs w:val="28"/>
          <w:lang w:eastAsia="ru-RU"/>
        </w:rPr>
        <w:t xml:space="preserve">пороговое значение);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с заявлением обратилось ненадлежащее лицо.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2.10. В случае если причины, по которым </w:t>
      </w:r>
      <w:proofErr w:type="gramStart"/>
      <w:r w:rsidRPr="00981EC2">
        <w:rPr>
          <w:rFonts w:ascii="Times New Roman" w:eastAsia="Times New Roman" w:hAnsi="Times New Roman" w:cs="Times New Roman"/>
          <w:sz w:val="28"/>
          <w:szCs w:val="28"/>
          <w:lang w:eastAsia="ru-RU"/>
        </w:rPr>
        <w:t>заявителю было отказано в предоставлении муниципальной услуги в последующем были</w:t>
      </w:r>
      <w:proofErr w:type="gramEnd"/>
      <w:r w:rsidRPr="00981EC2">
        <w:rPr>
          <w:rFonts w:ascii="Times New Roman" w:eastAsia="Times New Roman" w:hAnsi="Times New Roman" w:cs="Times New Roman"/>
          <w:sz w:val="28"/>
          <w:szCs w:val="28"/>
          <w:lang w:eastAsia="ru-RU"/>
        </w:rPr>
        <w:t xml:space="preserve"> устранены, гражданин вправе вновь обратиться в Администрацию за предоставлением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2.11. Муниципальная услуга предоставляется бесплатно.</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2.12. Максимальное время ожидания в очереди при подаче заявления и получении результата предоставления муниципальной услуги составляет </w:t>
      </w:r>
      <w:r w:rsidR="003D4090">
        <w:rPr>
          <w:rFonts w:ascii="Times New Roman" w:eastAsia="Times New Roman" w:hAnsi="Times New Roman" w:cs="Times New Roman"/>
          <w:sz w:val="28"/>
          <w:szCs w:val="28"/>
          <w:lang w:eastAsia="ru-RU"/>
        </w:rPr>
        <w:t>15</w:t>
      </w:r>
      <w:r w:rsidRPr="00981EC2">
        <w:rPr>
          <w:rFonts w:ascii="Times New Roman" w:eastAsia="Times New Roman" w:hAnsi="Times New Roman" w:cs="Times New Roman"/>
          <w:sz w:val="28"/>
          <w:szCs w:val="28"/>
          <w:lang w:eastAsia="ru-RU"/>
        </w:rPr>
        <w:t xml:space="preserve"> мин.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2.13. Срок регистрации запроса заявителя составляет </w:t>
      </w:r>
      <w:r w:rsidR="003D4090">
        <w:rPr>
          <w:rFonts w:ascii="Times New Roman" w:eastAsia="Times New Roman" w:hAnsi="Times New Roman" w:cs="Times New Roman"/>
          <w:sz w:val="28"/>
          <w:szCs w:val="28"/>
          <w:lang w:eastAsia="ru-RU"/>
        </w:rPr>
        <w:t>1 рабочий день</w:t>
      </w:r>
      <w:r w:rsidRPr="00981EC2">
        <w:rPr>
          <w:rFonts w:ascii="Times New Roman" w:eastAsia="Times New Roman" w:hAnsi="Times New Roman" w:cs="Times New Roman"/>
          <w:sz w:val="28"/>
          <w:szCs w:val="28"/>
          <w:lang w:eastAsia="ru-RU"/>
        </w:rPr>
        <w:t xml:space="preserve">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2.14. </w:t>
      </w:r>
      <w:proofErr w:type="gramStart"/>
      <w:r w:rsidRPr="00981EC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w:t>
      </w:r>
      <w:proofErr w:type="gramEnd"/>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2.14.1. На информационных стендах размещаются следующие информационные материалы: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lastRenderedPageBreak/>
        <w:t xml:space="preserve">- порядок предоставления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сведения о месте нахождения и графике работы Администрации;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справочные телефоны;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2.14.2. Помещения, выделенные для предоставления муниципальной услуги, должны соответствовать санитарно-эпидемиологическим правилам.</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2.14.3. Места для проведения личного приема граждан оборудуются стульями, столами, обеспечивают канцелярскими принадлежностями для написания письменных обращений. </w:t>
      </w:r>
    </w:p>
    <w:p w:rsid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2.14.4. Прием заявителей осуществляется в кабинете администрации. В целях обеспечения конфиденциальности сведений о заявителе специалистом ведется прием только одного заявителя. Одновременный прием двух и более заявителей не допускается. </w:t>
      </w:r>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2.14.5. </w:t>
      </w:r>
      <w:r w:rsidRPr="00AD3232">
        <w:rPr>
          <w:rFonts w:ascii="Times New Roman" w:eastAsia="Times New Roman" w:hAnsi="Times New Roman" w:cs="Times New Roman"/>
          <w:sz w:val="28"/>
          <w:szCs w:val="28"/>
        </w:rPr>
        <w:t xml:space="preserve">Требования </w:t>
      </w:r>
      <w:proofErr w:type="gramStart"/>
      <w:r w:rsidRPr="00AD3232">
        <w:rPr>
          <w:rFonts w:ascii="Times New Roman" w:eastAsia="Times New Roman" w:hAnsi="Times New Roman" w:cs="Times New Roman"/>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AD3232">
        <w:rPr>
          <w:rFonts w:ascii="Times New Roman" w:eastAsia="Times New Roman" w:hAnsi="Times New Roman" w:cs="Times New Roman"/>
          <w:sz w:val="28"/>
          <w:szCs w:val="28"/>
        </w:rPr>
        <w:t xml:space="preserve"> инвалидов:</w:t>
      </w:r>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D3232">
        <w:rPr>
          <w:rFonts w:ascii="Times New Roman" w:eastAsia="Times New Roman" w:hAnsi="Times New Roman" w:cs="Times New Roman"/>
          <w:sz w:val="28"/>
          <w:szCs w:val="28"/>
        </w:rPr>
        <w:t xml:space="preserve"> </w:t>
      </w:r>
      <w:proofErr w:type="gramStart"/>
      <w:r w:rsidRPr="00AD3232">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 объект, предоставляющий муниципальную услугу,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с помощью специалистов, предоставляющих услуги, вспомогательных технологий; </w:t>
      </w:r>
      <w:proofErr w:type="gramEnd"/>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D3232">
        <w:rPr>
          <w:rFonts w:ascii="Times New Roman" w:eastAsia="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а также при пользовании услугами, предоставляемыми им; </w:t>
      </w:r>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D3232">
        <w:rPr>
          <w:rFonts w:ascii="Times New Roman" w:eastAsia="Times New Roman" w:hAnsi="Times New Roman" w:cs="Times New Roman"/>
          <w:sz w:val="28"/>
          <w:szCs w:val="28"/>
        </w:rPr>
        <w:t xml:space="preserve">- оказание помощи в преодолении барьеров, мешающих получении инвалидами услуг наравне с другими лицами; </w:t>
      </w:r>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D3232">
        <w:rPr>
          <w:rFonts w:ascii="Times New Roman" w:eastAsia="Times New Roman" w:hAnsi="Times New Roman" w:cs="Times New Roman"/>
          <w:sz w:val="28"/>
          <w:szCs w:val="28"/>
        </w:rPr>
        <w:t xml:space="preserve">- содействие инвалиду при входе в здание и выходе из него; </w:t>
      </w:r>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AD3232">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3232">
        <w:rPr>
          <w:rFonts w:ascii="Times New Roman" w:eastAsia="Times New Roman" w:hAnsi="Times New Roman" w:cs="Times New Roman"/>
          <w:sz w:val="28"/>
          <w:szCs w:val="28"/>
        </w:rPr>
        <w:t>сурдопереводчика</w:t>
      </w:r>
      <w:proofErr w:type="spellEnd"/>
      <w:r w:rsidRPr="00AD3232">
        <w:rPr>
          <w:rFonts w:ascii="Times New Roman" w:eastAsia="Times New Roman" w:hAnsi="Times New Roman" w:cs="Times New Roman"/>
          <w:sz w:val="28"/>
          <w:szCs w:val="28"/>
        </w:rPr>
        <w:t xml:space="preserve"> и </w:t>
      </w:r>
      <w:proofErr w:type="spellStart"/>
      <w:r w:rsidRPr="00AD3232">
        <w:rPr>
          <w:rFonts w:ascii="Times New Roman" w:eastAsia="Times New Roman" w:hAnsi="Times New Roman" w:cs="Times New Roman"/>
          <w:sz w:val="28"/>
          <w:szCs w:val="28"/>
        </w:rPr>
        <w:t>тифлосурдопереводчика</w:t>
      </w:r>
      <w:proofErr w:type="spellEnd"/>
      <w:r w:rsidRPr="00AD3232">
        <w:rPr>
          <w:rFonts w:ascii="Times New Roman" w:eastAsia="Times New Roman" w:hAnsi="Times New Roman" w:cs="Times New Roman"/>
          <w:sz w:val="28"/>
          <w:szCs w:val="28"/>
        </w:rPr>
        <w:t xml:space="preserve">; </w:t>
      </w:r>
    </w:p>
    <w:p w:rsidR="00AD3232" w:rsidRPr="00AD3232" w:rsidRDefault="00AD3232" w:rsidP="00AD3232">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AD3232">
        <w:rPr>
          <w:rFonts w:ascii="Times New Roman" w:eastAsia="Times New Roman" w:hAnsi="Times New Roman" w:cs="Times New Roman"/>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3232" w:rsidRPr="00AD3232" w:rsidRDefault="00AD3232" w:rsidP="00AD3232">
      <w:pPr>
        <w:spacing w:after="0" w:line="240" w:lineRule="auto"/>
        <w:ind w:firstLine="540"/>
        <w:jc w:val="both"/>
        <w:rPr>
          <w:rFonts w:ascii="Times New Roman" w:eastAsia="Times New Roman" w:hAnsi="Times New Roman" w:cs="Times New Roman"/>
          <w:sz w:val="28"/>
          <w:szCs w:val="28"/>
          <w:lang w:eastAsia="ru-RU"/>
        </w:rPr>
      </w:pPr>
      <w:bookmarkStart w:id="0" w:name="_GoBack"/>
      <w:r w:rsidRPr="00AD3232">
        <w:rPr>
          <w:rFonts w:ascii="Times New Roman" w:eastAsia="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автотранспортных средств.</w:t>
      </w:r>
    </w:p>
    <w:bookmarkEnd w:id="0"/>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w:t>
      </w:r>
      <w:r w:rsidRPr="00981EC2">
        <w:rPr>
          <w:rFonts w:ascii="Times New Roman" w:eastAsia="Times New Roman" w:hAnsi="Times New Roman" w:cs="Times New Roman"/>
          <w:sz w:val="28"/>
          <w:szCs w:val="28"/>
          <w:lang w:eastAsia="ru-RU"/>
        </w:rPr>
        <w:lastRenderedPageBreak/>
        <w:t xml:space="preserve">жалоб и претензий со стороны заявителя, оперативность предоставления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2.16. Иные требования к порядку предоставления муниципальной услуги/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2.16.1. Информирование заявителей о порядке предоставления муниципальной услуги осуществляется в виде: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индивидуального информирования,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публичного информирования.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Индивидуальное информирование проводится в форме: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устного информирования,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письменного информирования.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2.16.2. Индивидуальное устное информирование о порядке предоставления муниципальной услуги обеспечивается специалистом лично либо по справочным телефонам, указанным в п. 1.4.2. настоящего административного регламента.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2.16.3. При информировании заявителя о порядке предоставления муниципальной услуги специалист сообщает информацию по следующим вопросам: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категории заявителей, имеющих право на получение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перечень документов, необходимых для получения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время приема документов;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срок предоставления муниципальной услуги;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порядок обжалования действий (бездействий) должностных лиц и муниципальных служащих, осуществляемых в ходе предоставления муниципальной услуги. Информирование по иным вопросам осуществляется только на основании письменного заявления, в том числе в электронной форме.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2.16.4. </w:t>
      </w:r>
      <w:proofErr w:type="gramStart"/>
      <w:r w:rsidRPr="00981EC2">
        <w:rPr>
          <w:rFonts w:ascii="Times New Roman" w:eastAsia="Times New Roman" w:hAnsi="Times New Roman" w:cs="Times New Roman"/>
          <w:sz w:val="28"/>
          <w:szCs w:val="28"/>
          <w:lang w:eastAsia="ru-RU"/>
        </w:rPr>
        <w:t xml:space="preserve">При ответе на телефонные звонки специалист обязан подробно, в корректной форме, информировать заявителя по интересующим его вопросам, непосредственно касающихся предоставления муниципальной услуги;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соблюдать права и законные интересы обратившихся заявителей. </w:t>
      </w:r>
      <w:proofErr w:type="gramEnd"/>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2.16.5. Ответ на телефонный звонок должен начинаться с информации о наименовании фамилии, имени, отчестве и должности специалиста, принявшего телефонный звонок.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Во время разговора:</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 при невозможности специалиста, принявшего звонок, самостоятельно ответить на поставленные вопросы телефонный звонок должен быть </w:t>
      </w:r>
      <w:r w:rsidRPr="00981EC2">
        <w:rPr>
          <w:rFonts w:ascii="Times New Roman" w:eastAsia="Times New Roman" w:hAnsi="Times New Roman" w:cs="Times New Roman"/>
          <w:sz w:val="28"/>
          <w:szCs w:val="28"/>
          <w:lang w:eastAsia="ru-RU"/>
        </w:rPr>
        <w:lastRenderedPageBreak/>
        <w:t xml:space="preserve">переадресован (переведен) на другого специалиста администрации или же обратившемуся заявителю должен быть сообщен телефонный номер, по которому можно получить необходимую информацию.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2.16.6.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Индивидуальное устное информирование каждого заявителя специалистом администрации осуществляется в течение 15 минут.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2.16.7 Индивидуальное письменное информирование заявителя о порядке предоставления муниципальной услуги при поступлении заявления, в том числе в электронной форме, осуществляется путем направления ему специалистом ответа почтовым отправлением, а также электронной почтой. При индивидуальном письменном информировании ответ направляется заявителю в течение 30 дней со дня регистрации заявления. </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2.16.8. 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администрации </w:t>
      </w:r>
      <w:proofErr w:type="spellStart"/>
      <w:r w:rsidRPr="00981EC2">
        <w:rPr>
          <w:rFonts w:ascii="Times New Roman" w:eastAsia="Times New Roman" w:hAnsi="Times New Roman" w:cs="Times New Roman"/>
          <w:sz w:val="28"/>
          <w:szCs w:val="28"/>
          <w:lang w:eastAsia="ru-RU"/>
        </w:rPr>
        <w:t>Раздольненского</w:t>
      </w:r>
      <w:proofErr w:type="spellEnd"/>
      <w:r w:rsidRPr="00981EC2">
        <w:rPr>
          <w:rFonts w:ascii="Times New Roman" w:eastAsia="Times New Roman" w:hAnsi="Times New Roman" w:cs="Times New Roman"/>
          <w:sz w:val="28"/>
          <w:szCs w:val="28"/>
          <w:lang w:eastAsia="ru-RU"/>
        </w:rPr>
        <w:t xml:space="preserve"> сельского поселения и на официальном сайте Администрации.</w:t>
      </w:r>
    </w:p>
    <w:p w:rsidR="00981EC2" w:rsidRPr="00981EC2" w:rsidRDefault="00981EC2" w:rsidP="00981EC2">
      <w:pPr>
        <w:spacing w:after="0" w:line="240" w:lineRule="auto"/>
        <w:ind w:firstLine="540"/>
        <w:jc w:val="both"/>
        <w:rPr>
          <w:rFonts w:ascii="Times New Roman" w:eastAsia="Times New Roman" w:hAnsi="Times New Roman" w:cs="Times New Roman"/>
          <w:sz w:val="28"/>
          <w:szCs w:val="28"/>
          <w:lang w:eastAsia="ru-RU"/>
        </w:rPr>
      </w:pPr>
      <w:r w:rsidRPr="00981EC2">
        <w:rPr>
          <w:rFonts w:ascii="Times New Roman" w:eastAsia="Times New Roman" w:hAnsi="Times New Roman" w:cs="Times New Roman"/>
          <w:sz w:val="28"/>
          <w:szCs w:val="28"/>
          <w:lang w:eastAsia="ru-RU"/>
        </w:rPr>
        <w:t xml:space="preserve">2.16.9. Заявитель имеет право на получение сведений о ходе выполнения его заявления, в том числе в электронной форме. Для получения сведений о ходе выполнения муниципальной услуги заявитель указывает (называет) фамилию, имя, отчество и дату обращения. Заявителю предоставляются сведения о том, на каком этапе (в процессе выполнения какой административной процедуры) выполнения муниципальной услуги находится его заявление. </w:t>
      </w:r>
    </w:p>
    <w:p w:rsidR="00EA4C5E" w:rsidRPr="00981EC2" w:rsidRDefault="00EA4C5E" w:rsidP="00981EC2">
      <w:pPr>
        <w:tabs>
          <w:tab w:val="left" w:pos="930"/>
        </w:tabs>
        <w:rPr>
          <w:rFonts w:ascii="Times New Roman" w:hAnsi="Times New Roman" w:cs="Times New Roman"/>
          <w:sz w:val="28"/>
          <w:szCs w:val="28"/>
        </w:rPr>
      </w:pPr>
    </w:p>
    <w:sectPr w:rsidR="00EA4C5E" w:rsidRPr="0098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FF"/>
    <w:rsid w:val="003D4090"/>
    <w:rsid w:val="00625449"/>
    <w:rsid w:val="006D204D"/>
    <w:rsid w:val="00981EC2"/>
    <w:rsid w:val="009A5042"/>
    <w:rsid w:val="00A20B72"/>
    <w:rsid w:val="00AD3232"/>
    <w:rsid w:val="00CB22FF"/>
    <w:rsid w:val="00EA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291279&amp;rnd=FAFAF872BFF46A2008E25980FB5707C4&amp;dst=100216&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291279&amp;rnd=FAFAF872BFF46A2008E25980FB5707C4&amp;dst=100113&amp;fld=134" TargetMode="External"/><Relationship Id="rId5" Type="http://schemas.openxmlformats.org/officeDocument/2006/relationships/hyperlink" Target="https://login.consultant.ru/link/?req=doc&amp;base=RZB&amp;n=291279&amp;rnd=FAFAF872BFF46A2008E25980FB5707C4&amp;dst=100023&amp;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4202</Words>
  <Characters>23958</Characters>
  <Application>Microsoft Office Word</Application>
  <DocSecurity>0</DocSecurity>
  <Lines>199</Lines>
  <Paragraphs>56</Paragraphs>
  <ScaleCrop>false</ScaleCrop>
  <Company>Microsoft</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2019-07-20T15:56:00Z</dcterms:created>
  <dcterms:modified xsi:type="dcterms:W3CDTF">2019-07-20T16:03:00Z</dcterms:modified>
</cp:coreProperties>
</file>